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6B9" w:rsidRDefault="00D476B9" w:rsidP="003D31CF"/>
    <w:p w:rsidR="002B2C9F" w:rsidRDefault="002B2C9F" w:rsidP="002B2C9F">
      <w:pPr>
        <w:jc w:val="center"/>
        <w:rPr>
          <w:sz w:val="40"/>
          <w:szCs w:val="40"/>
        </w:rPr>
      </w:pPr>
    </w:p>
    <w:p w:rsidR="00D476B9" w:rsidRPr="00D476B9" w:rsidRDefault="00D476B9" w:rsidP="002B2C9F">
      <w:pPr>
        <w:rPr>
          <w:sz w:val="40"/>
          <w:szCs w:val="40"/>
        </w:rPr>
      </w:pPr>
      <w:r w:rsidRPr="00D476B9">
        <w:rPr>
          <w:sz w:val="40"/>
          <w:szCs w:val="40"/>
        </w:rPr>
        <w:t>Miljöpolicy för Ottossons i Hedekas AB</w:t>
      </w:r>
    </w:p>
    <w:p w:rsidR="00D476B9" w:rsidRDefault="00D476B9" w:rsidP="003D31CF"/>
    <w:p w:rsidR="002B2C9F" w:rsidRDefault="002B2C9F" w:rsidP="003D31CF"/>
    <w:p w:rsidR="002B2C9F" w:rsidRDefault="002B2C9F" w:rsidP="003D31CF"/>
    <w:p w:rsidR="00D476B9" w:rsidRDefault="00D476B9" w:rsidP="003D31CF"/>
    <w:p w:rsidR="003D31CF" w:rsidRPr="00D476B9" w:rsidRDefault="003D31CF" w:rsidP="003D31CF">
      <w:r w:rsidRPr="00D476B9">
        <w:t>Vi ska vara ett företag som verkar för en bättre miljö genom att ständigt värdera det vi gör utifrån dess miljöpåverkan.</w:t>
      </w:r>
    </w:p>
    <w:p w:rsidR="003D31CF" w:rsidRPr="00D476B9" w:rsidRDefault="003D31CF" w:rsidP="003D31CF"/>
    <w:p w:rsidR="00D476B9" w:rsidRDefault="00D476B9" w:rsidP="003D31CF">
      <w:r>
        <w:t xml:space="preserve">- </w:t>
      </w:r>
      <w:r w:rsidR="003D31CF" w:rsidRPr="00D476B9">
        <w:t>Vi ska därför</w:t>
      </w:r>
      <w:r>
        <w:t xml:space="preserve"> </w:t>
      </w:r>
      <w:r w:rsidR="003D31CF" w:rsidRPr="00D476B9">
        <w:t>öka kunskapen och höja medvetandet kring miljöfrågor hos alla anställda</w:t>
      </w:r>
      <w:r>
        <w:t xml:space="preserve">. </w:t>
      </w:r>
    </w:p>
    <w:p w:rsidR="00D476B9" w:rsidRDefault="00D476B9" w:rsidP="003D31CF">
      <w:r>
        <w:t>- P</w:t>
      </w:r>
      <w:r w:rsidR="003D31CF" w:rsidRPr="00D476B9">
        <w:t>åverka, ställa krav på och samarbeta med andra företag, leverantörer, myndigheter och organisationer</w:t>
      </w:r>
      <w:r>
        <w:t xml:space="preserve">. </w:t>
      </w:r>
    </w:p>
    <w:p w:rsidR="003D31CF" w:rsidRPr="00D476B9" w:rsidRDefault="00D476B9" w:rsidP="003D31CF">
      <w:r>
        <w:t>- S</w:t>
      </w:r>
      <w:r w:rsidR="003D31CF" w:rsidRPr="00D476B9">
        <w:t>e miljöförbättrande åtgärder som investeringar</w:t>
      </w:r>
      <w:r>
        <w:t>.</w:t>
      </w:r>
    </w:p>
    <w:p w:rsidR="003D31CF" w:rsidRPr="00D476B9" w:rsidRDefault="003D31CF" w:rsidP="003D31CF">
      <w:r w:rsidRPr="00D476B9">
        <w:t>-</w:t>
      </w:r>
      <w:r w:rsidR="00D476B9">
        <w:t xml:space="preserve"> F</w:t>
      </w:r>
      <w:r w:rsidRPr="00D476B9">
        <w:t>örebygga föroreningar i luft, mark och vatten genom att beakta miljöpåverkan av det vi gör</w:t>
      </w:r>
      <w:r w:rsidR="002E4AA1">
        <w:t>.</w:t>
      </w:r>
    </w:p>
    <w:p w:rsidR="003D31CF" w:rsidRPr="00D476B9" w:rsidRDefault="003D31CF" w:rsidP="003D31CF">
      <w:r w:rsidRPr="00D476B9">
        <w:t>-</w:t>
      </w:r>
      <w:r w:rsidR="00D476B9">
        <w:t xml:space="preserve"> S</w:t>
      </w:r>
      <w:r w:rsidRPr="00D476B9">
        <w:t>tändigt sträva efter att förbättra utnyttjandet av våra resurser inom företaget</w:t>
      </w:r>
      <w:r w:rsidR="002E4AA1">
        <w:t>.</w:t>
      </w:r>
    </w:p>
    <w:p w:rsidR="003D31CF" w:rsidRPr="00D476B9" w:rsidRDefault="003D31CF" w:rsidP="003D31CF"/>
    <w:p w:rsidR="003D31CF" w:rsidRPr="00D476B9" w:rsidRDefault="003D31CF" w:rsidP="003D31CF">
      <w:pPr>
        <w:rPr>
          <w:sz w:val="28"/>
          <w:szCs w:val="28"/>
        </w:rPr>
      </w:pPr>
      <w:r w:rsidRPr="00D476B9">
        <w:rPr>
          <w:sz w:val="28"/>
          <w:szCs w:val="28"/>
        </w:rPr>
        <w:t>Miljöorganisation</w:t>
      </w:r>
    </w:p>
    <w:p w:rsidR="003D31CF" w:rsidRPr="00D476B9" w:rsidRDefault="003D31CF" w:rsidP="003D31CF">
      <w:r w:rsidRPr="00D476B9">
        <w:t>Från och med år 20</w:t>
      </w:r>
      <w:r w:rsidR="00D476B9">
        <w:t>17</w:t>
      </w:r>
      <w:r w:rsidRPr="00D476B9">
        <w:t xml:space="preserve"> drivs miljöfrågorna av en särskild miljöansvarig. Genom den miljöansvarige ökas samordningen och integreringen i verksamheten och med våra leverantörer. Vårt miljöarbete omfattar projekt och aktiviteter med anknytning till all verksamhet i företaget. </w:t>
      </w:r>
    </w:p>
    <w:p w:rsidR="003D31CF" w:rsidRPr="00D476B9" w:rsidRDefault="003D31CF" w:rsidP="003D31CF">
      <w:r w:rsidRPr="00D476B9">
        <w:t xml:space="preserve">För att på sikt uppnå en harmonisering och standardisering av vårt kvalitetsarbete pågår en integrering i samband med vår verksamhetsutveckling. </w:t>
      </w:r>
    </w:p>
    <w:p w:rsidR="003D31CF" w:rsidRPr="00D476B9" w:rsidRDefault="003D31CF" w:rsidP="003D31CF">
      <w:r w:rsidRPr="00D476B9">
        <w:t>Genom kontinuerliga personalmöten, diskussioner med kunder och leverantörer kan vi hjälpas åt att föra miljöarbetet framåt i hela företaget.</w:t>
      </w:r>
    </w:p>
    <w:p w:rsidR="003D31CF" w:rsidRPr="00D476B9" w:rsidRDefault="003D31CF" w:rsidP="003D31CF"/>
    <w:p w:rsidR="003D31CF" w:rsidRPr="00D476B9" w:rsidRDefault="003D31CF" w:rsidP="003D31CF">
      <w:r w:rsidRPr="00D476B9">
        <w:t xml:space="preserve"> </w:t>
      </w:r>
    </w:p>
    <w:p w:rsidR="00D476B9" w:rsidRDefault="00D476B9" w:rsidP="003D31CF">
      <w:pPr>
        <w:rPr>
          <w:sz w:val="32"/>
          <w:szCs w:val="32"/>
        </w:rPr>
      </w:pPr>
    </w:p>
    <w:p w:rsidR="00D476B9" w:rsidRDefault="00D476B9" w:rsidP="003D31CF">
      <w:pPr>
        <w:rPr>
          <w:sz w:val="32"/>
          <w:szCs w:val="32"/>
        </w:rPr>
      </w:pPr>
    </w:p>
    <w:p w:rsidR="00D476B9" w:rsidRPr="00D476B9" w:rsidRDefault="00D476B9" w:rsidP="00D476B9">
      <w:pPr>
        <w:rPr>
          <w:sz w:val="32"/>
          <w:szCs w:val="32"/>
        </w:rPr>
      </w:pPr>
      <w:r w:rsidRPr="00D476B9">
        <w:rPr>
          <w:sz w:val="32"/>
          <w:szCs w:val="32"/>
        </w:rPr>
        <w:lastRenderedPageBreak/>
        <w:t>Handlingsplan</w:t>
      </w:r>
    </w:p>
    <w:p w:rsidR="00D476B9" w:rsidRDefault="00D476B9" w:rsidP="003D31CF">
      <w:pPr>
        <w:rPr>
          <w:sz w:val="32"/>
          <w:szCs w:val="32"/>
        </w:rPr>
      </w:pPr>
    </w:p>
    <w:p w:rsidR="003D31CF" w:rsidRPr="00D476B9" w:rsidRDefault="003D31CF" w:rsidP="003D31CF">
      <w:r w:rsidRPr="00D476B9">
        <w:t>Vi har upprättat en handlingsplan utifrån vår målsättning</w:t>
      </w:r>
      <w:r w:rsidR="00EF1A46">
        <w:t xml:space="preserve"> att förebygga förorening</w:t>
      </w:r>
      <w:r w:rsidR="00AC37E9">
        <w:t xml:space="preserve"> och skydda miljön</w:t>
      </w:r>
      <w:r w:rsidRPr="00D476B9">
        <w:t xml:space="preserve">. </w:t>
      </w:r>
    </w:p>
    <w:p w:rsidR="003D31CF" w:rsidRDefault="003D31CF" w:rsidP="003D31CF">
      <w:r w:rsidRPr="00D476B9">
        <w:t>Handlingsplanen omfattar följande:</w:t>
      </w:r>
    </w:p>
    <w:p w:rsidR="00EF1A46" w:rsidRDefault="00EF1A46" w:rsidP="003D31CF"/>
    <w:p w:rsidR="003D31CF" w:rsidRPr="00D476B9" w:rsidRDefault="003D31CF" w:rsidP="00EF1A46">
      <w:pPr>
        <w:pStyle w:val="Liststycke"/>
        <w:numPr>
          <w:ilvl w:val="0"/>
          <w:numId w:val="1"/>
        </w:numPr>
      </w:pPr>
      <w:r w:rsidRPr="00D476B9">
        <w:t>Källsortering av avfall</w:t>
      </w:r>
      <w:r w:rsidR="00D476B9">
        <w:t xml:space="preserve">. </w:t>
      </w:r>
      <w:r w:rsidRPr="00D476B9">
        <w:t>Vi källsorterar vårt avfall och lämnar papper för återvinning</w:t>
      </w:r>
      <w:r w:rsidR="00EF1A46">
        <w:t xml:space="preserve"> inom hela organisationen.</w:t>
      </w:r>
    </w:p>
    <w:p w:rsidR="002E4AA1" w:rsidRDefault="002E4AA1" w:rsidP="002E4AA1">
      <w:pPr>
        <w:pStyle w:val="Liststycke"/>
      </w:pPr>
    </w:p>
    <w:p w:rsidR="00D476B9" w:rsidRDefault="003D31CF" w:rsidP="003D31CF">
      <w:pPr>
        <w:pStyle w:val="Liststycke"/>
        <w:numPr>
          <w:ilvl w:val="0"/>
          <w:numId w:val="1"/>
        </w:numPr>
      </w:pPr>
      <w:r w:rsidRPr="00D476B9">
        <w:t>Energisparåtgärder</w:t>
      </w:r>
      <w:r w:rsidR="002E4AA1">
        <w:t xml:space="preserve">. </w:t>
      </w:r>
      <w:r w:rsidRPr="00D476B9">
        <w:t>Ett fastställt mål är att öka användningen av datorer och adekvata programvaror för att minska pappersanvändandet för att sprida information till personal, kunder och leverantörer. Företaget använder lågenergilampor i de belysningsarmaturer där detta är möjligt.</w:t>
      </w:r>
    </w:p>
    <w:p w:rsidR="002B2C9F" w:rsidRDefault="002B2C9F" w:rsidP="002B2C9F">
      <w:pPr>
        <w:pStyle w:val="Liststycke"/>
      </w:pPr>
    </w:p>
    <w:p w:rsidR="00D476B9" w:rsidRDefault="003D31CF" w:rsidP="003D31CF">
      <w:pPr>
        <w:pStyle w:val="Liststycke"/>
        <w:numPr>
          <w:ilvl w:val="0"/>
          <w:numId w:val="1"/>
        </w:numPr>
      </w:pPr>
      <w:r w:rsidRPr="00D476B9">
        <w:t>Miljöanpassade inköp</w:t>
      </w:r>
      <w:r w:rsidR="00D476B9">
        <w:t xml:space="preserve">. </w:t>
      </w:r>
      <w:r w:rsidRPr="00D476B9">
        <w:t>Ett fastställt mål är att alltid beakta miljöaspekter vid inköp av produkter som används i verksamheten, allt från fordon och bränslen till kopieringspapper och pennor. Detta har medfört en övergång till mer miljöanpassade produkter. Efterlevnad av kraven är ett måste och diskuteras vid personalmöten en gång per månad.</w:t>
      </w:r>
    </w:p>
    <w:p w:rsidR="002B2C9F" w:rsidRDefault="002B2C9F" w:rsidP="002B2C9F">
      <w:pPr>
        <w:pStyle w:val="Liststycke"/>
      </w:pPr>
    </w:p>
    <w:p w:rsidR="00D476B9" w:rsidRDefault="003D31CF" w:rsidP="003D31CF">
      <w:pPr>
        <w:pStyle w:val="Liststycke"/>
        <w:numPr>
          <w:ilvl w:val="0"/>
          <w:numId w:val="1"/>
        </w:numPr>
      </w:pPr>
      <w:r w:rsidRPr="00D476B9">
        <w:t>Miljökrav på våra produkter och tjänster</w:t>
      </w:r>
      <w:r w:rsidR="00D476B9">
        <w:t xml:space="preserve">. </w:t>
      </w:r>
      <w:r w:rsidRPr="00D476B9">
        <w:t>De produkter och tjänster vi marknadsför skall vara tillverkade av material som kan återvinnas eller av återvunne</w:t>
      </w:r>
      <w:r w:rsidR="002E4AA1">
        <w:t>t</w:t>
      </w:r>
      <w:r w:rsidRPr="00D476B9">
        <w:t xml:space="preserve"> material, där så är möjligt. Ett av företagets mål är att ta bort produkter ur verksamheten som inte är tillverkade på ett miljövänligt sätt eller som innehåller miljöfarliga ämnen.</w:t>
      </w:r>
    </w:p>
    <w:p w:rsidR="002B2C9F" w:rsidRDefault="002B2C9F" w:rsidP="002B2C9F">
      <w:pPr>
        <w:pStyle w:val="Liststycke"/>
      </w:pPr>
    </w:p>
    <w:p w:rsidR="00D476B9" w:rsidRDefault="003D31CF" w:rsidP="003D31CF">
      <w:pPr>
        <w:pStyle w:val="Liststycke"/>
        <w:numPr>
          <w:ilvl w:val="0"/>
          <w:numId w:val="1"/>
        </w:numPr>
      </w:pPr>
      <w:r w:rsidRPr="00D476B9">
        <w:t>Miljökrav på våra leverantörer</w:t>
      </w:r>
      <w:r w:rsidR="00D476B9">
        <w:t xml:space="preserve"> </w:t>
      </w:r>
      <w:r w:rsidRPr="00D476B9">
        <w:t>Ett av företagets miljömål är att påverka våra huvudleverantörer att alltid beakta miljöaspekter i sin produktion och verksamhet.</w:t>
      </w:r>
    </w:p>
    <w:p w:rsidR="002B2C9F" w:rsidRDefault="002B2C9F" w:rsidP="002B2C9F">
      <w:pPr>
        <w:pStyle w:val="Liststycke"/>
      </w:pPr>
    </w:p>
    <w:p w:rsidR="00D476B9" w:rsidRDefault="003D31CF" w:rsidP="003D31CF">
      <w:pPr>
        <w:pStyle w:val="Liststycke"/>
        <w:numPr>
          <w:ilvl w:val="0"/>
          <w:numId w:val="1"/>
        </w:numPr>
      </w:pPr>
      <w:r w:rsidRPr="00D476B9">
        <w:t>Användning av bästa möjliga bränsle oc</w:t>
      </w:r>
      <w:r w:rsidR="00D476B9">
        <w:t>h m</w:t>
      </w:r>
      <w:r w:rsidRPr="00D476B9">
        <w:t>inskad bränsleförbrukning</w:t>
      </w:r>
      <w:r w:rsidR="00D476B9">
        <w:t xml:space="preserve">. </w:t>
      </w:r>
      <w:r w:rsidRPr="00D476B9">
        <w:t>Ett av de miljömål som satts upp för verksamheten föreskriver</w:t>
      </w:r>
      <w:r w:rsidR="00D476B9">
        <w:t xml:space="preserve"> </w:t>
      </w:r>
      <w:r w:rsidRPr="00D476B9">
        <w:t>bästa möjliga bränsle och krav på åtgärder för att minska</w:t>
      </w:r>
      <w:r w:rsidR="00D476B9">
        <w:t xml:space="preserve"> </w:t>
      </w:r>
      <w:r w:rsidRPr="00D476B9">
        <w:t xml:space="preserve">bränsleförbrukningen. </w:t>
      </w:r>
    </w:p>
    <w:p w:rsidR="002B2C9F" w:rsidRDefault="002B2C9F" w:rsidP="002B2C9F">
      <w:pPr>
        <w:pStyle w:val="Liststycke"/>
      </w:pPr>
    </w:p>
    <w:p w:rsidR="004B6B2F" w:rsidRDefault="003D31CF" w:rsidP="003D31CF">
      <w:pPr>
        <w:pStyle w:val="Liststycke"/>
        <w:numPr>
          <w:ilvl w:val="0"/>
          <w:numId w:val="1"/>
        </w:numPr>
      </w:pPr>
      <w:r w:rsidRPr="00D476B9">
        <w:t>Miljöinformation till anställda, kunder och leverantörer</w:t>
      </w:r>
      <w:r w:rsidR="002B2C9F">
        <w:t xml:space="preserve">. </w:t>
      </w:r>
      <w:r w:rsidRPr="00D476B9">
        <w:t>Samtliga anställda i verksamheten ska ha vetskap om företagets miljömål. Detta följs regelbundet upp vid personalmöten en gång per månad där också ny information ges. Genom muntlig och skriftlig kommunikation informeras våra kunder om vårt fortlöpande miljöarbete. Med våra leverantörer har vi en ständigt pågående dialog om miljöförbättrande åtgärder.</w:t>
      </w:r>
    </w:p>
    <w:p w:rsidR="00AC37E9" w:rsidRDefault="00AC37E9" w:rsidP="00AC37E9">
      <w:pPr>
        <w:pStyle w:val="Liststycke"/>
      </w:pPr>
    </w:p>
    <w:p w:rsidR="00AC37E9" w:rsidRPr="00D476B9" w:rsidRDefault="00AC37E9" w:rsidP="003D31CF">
      <w:pPr>
        <w:pStyle w:val="Liststycke"/>
        <w:numPr>
          <w:ilvl w:val="0"/>
          <w:numId w:val="1"/>
        </w:numPr>
      </w:pPr>
      <w:r>
        <w:t>Uppnå förbättringar i miljön genom att ständigt förbättra miljöledningssytemet.</w:t>
      </w:r>
      <w:bookmarkStart w:id="0" w:name="_GoBack"/>
      <w:bookmarkEnd w:id="0"/>
    </w:p>
    <w:sectPr w:rsidR="00AC37E9" w:rsidRPr="00D476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E19" w:rsidRDefault="003B7E19" w:rsidP="004B6B2F">
      <w:pPr>
        <w:spacing w:after="0" w:line="240" w:lineRule="auto"/>
      </w:pPr>
      <w:r>
        <w:separator/>
      </w:r>
    </w:p>
  </w:endnote>
  <w:endnote w:type="continuationSeparator" w:id="0">
    <w:p w:rsidR="003B7E19" w:rsidRDefault="003B7E19" w:rsidP="004B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B2F" w:rsidRDefault="004B6B2F" w:rsidP="004B6B2F">
    <w:pPr>
      <w:rPr>
        <w:rFonts w:ascii="Calibri" w:eastAsia="Times New Roman" w:hAnsi="Calibri" w:cs="Calibri"/>
        <w:color w:val="000000"/>
        <w:lang w:eastAsia="sv-SE"/>
      </w:rPr>
    </w:pPr>
    <w:r>
      <w:t>Ottossons i Hedekas AB</w:t>
    </w:r>
    <w:r>
      <w:tab/>
    </w:r>
    <w:r>
      <w:tab/>
    </w:r>
    <w:r>
      <w:tab/>
      <w:t xml:space="preserve">               </w:t>
    </w:r>
    <w:r w:rsidR="00D476B9">
      <w:t xml:space="preserve">   </w:t>
    </w:r>
    <w:r>
      <w:t xml:space="preserve">Telefon: </w:t>
    </w:r>
    <w:r w:rsidRPr="004B6B2F">
      <w:rPr>
        <w:rFonts w:ascii="Calibri" w:eastAsia="Times New Roman" w:hAnsi="Calibri" w:cs="Calibri"/>
        <w:color w:val="000000"/>
        <w:lang w:eastAsia="sv-SE"/>
      </w:rPr>
      <w:t>070 62 66</w:t>
    </w:r>
    <w:r>
      <w:rPr>
        <w:rFonts w:ascii="Calibri" w:eastAsia="Times New Roman" w:hAnsi="Calibri" w:cs="Calibri"/>
        <w:color w:val="000000"/>
        <w:lang w:eastAsia="sv-SE"/>
      </w:rPr>
      <w:t> </w:t>
    </w:r>
    <w:r w:rsidRPr="004B6B2F">
      <w:rPr>
        <w:rFonts w:ascii="Calibri" w:eastAsia="Times New Roman" w:hAnsi="Calibri" w:cs="Calibri"/>
        <w:color w:val="000000"/>
        <w:lang w:eastAsia="sv-SE"/>
      </w:rPr>
      <w:t>015</w:t>
    </w:r>
  </w:p>
  <w:p w:rsidR="004B6B2F" w:rsidRPr="004B6B2F" w:rsidRDefault="004B6B2F" w:rsidP="004B6B2F">
    <w:pPr>
      <w:rPr>
        <w:rFonts w:ascii="Calibri" w:eastAsia="Times New Roman" w:hAnsi="Calibri" w:cs="Calibri"/>
        <w:color w:val="000000"/>
        <w:lang w:eastAsia="sv-SE"/>
      </w:rPr>
    </w:pPr>
    <w:r>
      <w:t>Krokstads-</w:t>
    </w:r>
    <w:proofErr w:type="spellStart"/>
    <w:r>
      <w:t>Önne</w:t>
    </w:r>
    <w:proofErr w:type="spellEnd"/>
    <w:r>
      <w:t xml:space="preserve"> 21</w:t>
    </w:r>
    <w:r w:rsidR="00D476B9">
      <w:tab/>
    </w:r>
    <w:r w:rsidR="00D476B9">
      <w:tab/>
    </w:r>
    <w:r w:rsidR="00D476B9">
      <w:tab/>
      <w:t xml:space="preserve">                  Telefon: </w:t>
    </w:r>
    <w:r w:rsidR="00D476B9" w:rsidRPr="00D476B9">
      <w:t>0702 66 93 44</w:t>
    </w:r>
  </w:p>
  <w:p w:rsidR="004B6B2F" w:rsidRDefault="004B6B2F">
    <w:pPr>
      <w:pStyle w:val="Sidfot"/>
    </w:pPr>
    <w:r>
      <w:t>455 95 Hedekas</w:t>
    </w:r>
    <w:r>
      <w:ptab w:relativeTo="margin" w:alignment="center" w:leader="none"/>
    </w:r>
    <w:r>
      <w:ptab w:relativeTo="margin" w:alignment="right" w:leader="none"/>
    </w:r>
    <w:r>
      <w:t xml:space="preserve">Email: </w:t>
    </w:r>
    <w:hyperlink r:id="rId1" w:history="1">
      <w:r w:rsidR="00D476B9" w:rsidRPr="00292DEE">
        <w:rPr>
          <w:rStyle w:val="Hyperlnk"/>
        </w:rPr>
        <w:t>info@ottossonhedekas.se</w:t>
      </w:r>
    </w:hyperlink>
  </w:p>
  <w:p w:rsidR="004B6B2F" w:rsidRDefault="004B6B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E19" w:rsidRDefault="003B7E19" w:rsidP="004B6B2F">
      <w:pPr>
        <w:spacing w:after="0" w:line="240" w:lineRule="auto"/>
      </w:pPr>
      <w:r>
        <w:separator/>
      </w:r>
    </w:p>
  </w:footnote>
  <w:footnote w:type="continuationSeparator" w:id="0">
    <w:p w:rsidR="003B7E19" w:rsidRDefault="003B7E19" w:rsidP="004B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B2F" w:rsidRDefault="004B6B2F">
    <w:pPr>
      <w:pStyle w:val="Sidhuvud"/>
    </w:pPr>
    <w:r>
      <w:rPr>
        <w:noProof/>
      </w:rPr>
      <w:drawing>
        <wp:inline distT="0" distB="0" distL="0" distR="0">
          <wp:extent cx="838200" cy="17881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jpg"/>
                  <pic:cNvPicPr/>
                </pic:nvPicPr>
                <pic:blipFill>
                  <a:blip r:embed="rId1">
                    <a:extLst>
                      <a:ext uri="{28A0092B-C50C-407E-A947-70E740481C1C}">
                        <a14:useLocalDpi xmlns:a14="http://schemas.microsoft.com/office/drawing/2010/main" val="0"/>
                      </a:ext>
                    </a:extLst>
                  </a:blip>
                  <a:stretch>
                    <a:fillRect/>
                  </a:stretch>
                </pic:blipFill>
                <pic:spPr>
                  <a:xfrm>
                    <a:off x="0" y="0"/>
                    <a:ext cx="897591" cy="191486"/>
                  </a:xfrm>
                  <a:prstGeom prst="rect">
                    <a:avLst/>
                  </a:prstGeom>
                </pic:spPr>
              </pic:pic>
            </a:graphicData>
          </a:graphic>
        </wp:inline>
      </w:drawing>
    </w:r>
    <w:r>
      <w:tab/>
    </w:r>
    <w:r>
      <w:tab/>
    </w:r>
    <w:r>
      <w:fldChar w:fldCharType="begin"/>
    </w:r>
    <w:r>
      <w:instrText xml:space="preserve"> TIME \@ "yyyy-MM-dd" </w:instrText>
    </w:r>
    <w:r>
      <w:fldChar w:fldCharType="separate"/>
    </w:r>
    <w:r w:rsidR="002E4AA1">
      <w:rPr>
        <w:noProof/>
      </w:rPr>
      <w:t>2018-04-19</w:t>
    </w:r>
    <w:r>
      <w:fldChar w:fldCharType="end"/>
    </w:r>
  </w:p>
  <w:p w:rsidR="004B6B2F" w:rsidRDefault="004B6B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7FAD"/>
    <w:multiLevelType w:val="hybridMultilevel"/>
    <w:tmpl w:val="8F00685E"/>
    <w:lvl w:ilvl="0" w:tplc="8E2CA1C4">
      <w:start w:val="45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2F"/>
    <w:rsid w:val="00201DC0"/>
    <w:rsid w:val="002B2C9F"/>
    <w:rsid w:val="002E4AA1"/>
    <w:rsid w:val="0032346F"/>
    <w:rsid w:val="003B7E19"/>
    <w:rsid w:val="003D31CF"/>
    <w:rsid w:val="004B6B2F"/>
    <w:rsid w:val="00564DBC"/>
    <w:rsid w:val="009D31F0"/>
    <w:rsid w:val="00AC37E9"/>
    <w:rsid w:val="00AC6601"/>
    <w:rsid w:val="00BE1483"/>
    <w:rsid w:val="00D476B9"/>
    <w:rsid w:val="00EF1A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4D7B3"/>
  <w15:chartTrackingRefBased/>
  <w15:docId w15:val="{0961F3A0-5778-432C-AC9B-D190EA71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B6B2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6B2F"/>
  </w:style>
  <w:style w:type="paragraph" w:styleId="Sidfot">
    <w:name w:val="footer"/>
    <w:basedOn w:val="Normal"/>
    <w:link w:val="SidfotChar"/>
    <w:uiPriority w:val="99"/>
    <w:unhideWhenUsed/>
    <w:rsid w:val="004B6B2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6B2F"/>
  </w:style>
  <w:style w:type="character" w:styleId="Hyperlnk">
    <w:name w:val="Hyperlink"/>
    <w:basedOn w:val="Standardstycketeckensnitt"/>
    <w:uiPriority w:val="99"/>
    <w:unhideWhenUsed/>
    <w:rsid w:val="004B6B2F"/>
    <w:rPr>
      <w:color w:val="0563C1" w:themeColor="hyperlink"/>
      <w:u w:val="single"/>
    </w:rPr>
  </w:style>
  <w:style w:type="character" w:styleId="Olstomnmnande">
    <w:name w:val="Unresolved Mention"/>
    <w:basedOn w:val="Standardstycketeckensnitt"/>
    <w:uiPriority w:val="99"/>
    <w:semiHidden/>
    <w:unhideWhenUsed/>
    <w:rsid w:val="004B6B2F"/>
    <w:rPr>
      <w:color w:val="808080"/>
      <w:shd w:val="clear" w:color="auto" w:fill="E6E6E6"/>
    </w:rPr>
  </w:style>
  <w:style w:type="paragraph" w:styleId="Liststycke">
    <w:name w:val="List Paragraph"/>
    <w:basedOn w:val="Normal"/>
    <w:uiPriority w:val="34"/>
    <w:qFormat/>
    <w:rsid w:val="00D47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ottossonhedeka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2759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Andersson</dc:creator>
  <cp:keywords/>
  <dc:description/>
  <cp:lastModifiedBy>Anna Andersson</cp:lastModifiedBy>
  <cp:revision>5</cp:revision>
  <dcterms:created xsi:type="dcterms:W3CDTF">2018-03-22T11:28:00Z</dcterms:created>
  <dcterms:modified xsi:type="dcterms:W3CDTF">2018-04-19T08:11:00Z</dcterms:modified>
</cp:coreProperties>
</file>